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1F0" w:rsidRDefault="00E111F0" w:rsidP="00E111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noProof/>
          <w:lang w:eastAsia="ru-RU"/>
        </w:rPr>
        <w:drawing>
          <wp:inline distT="0" distB="0" distL="0" distR="0" wp14:anchorId="7C3C2144" wp14:editId="29D53061">
            <wp:extent cx="9744075" cy="6890298"/>
            <wp:effectExtent l="0" t="0" r="0" b="6350"/>
            <wp:docPr id="2" name="Рисунок 2" descr="C:\Users\admin\AppData\Local\Microsoft\Windows\INetCache\Content.Word\20201102_145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INetCache\Content.Word\20201102_14503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152" cy="6890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1F0" w:rsidRDefault="00E111F0" w:rsidP="00E111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E111F0" w:rsidRPr="00A7398A" w:rsidRDefault="00E111F0" w:rsidP="00E111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739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  <w:r w:rsidRPr="00A7398A">
        <w:rPr>
          <w:rFonts w:ascii="Times New Roman" w:eastAsia="Calibri" w:hAnsi="Times New Roman" w:cs="Times New Roman"/>
          <w:lang w:eastAsia="ru-RU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Times New Roman" w:eastAsia="Calibri" w:hAnsi="Times New Roman" w:cs="Times New Roman"/>
          <w:lang w:eastAsia="ru-RU"/>
        </w:rPr>
        <w:t>Информатика»  7</w:t>
      </w:r>
      <w:r w:rsidRPr="00A7398A">
        <w:rPr>
          <w:rFonts w:ascii="Times New Roman" w:eastAsia="Calibri" w:hAnsi="Times New Roman" w:cs="Times New Roman"/>
          <w:lang w:eastAsia="ru-RU"/>
        </w:rPr>
        <w:t xml:space="preserve">-9  классы на </w:t>
      </w:r>
      <w:r>
        <w:rPr>
          <w:rFonts w:ascii="Times New Roman" w:eastAsia="Calibri" w:hAnsi="Times New Roman" w:cs="Times New Roman"/>
          <w:lang w:eastAsia="ru-RU"/>
        </w:rPr>
        <w:t>основании учебного плана на 2020-2021</w:t>
      </w:r>
      <w:r w:rsidRPr="00A7398A">
        <w:rPr>
          <w:rFonts w:ascii="Times New Roman" w:eastAsia="Calibri" w:hAnsi="Times New Roman" w:cs="Times New Roman"/>
          <w:lang w:eastAsia="ru-RU"/>
        </w:rPr>
        <w:t xml:space="preserve"> учебный год. На изучение предмета отводится 1 час в неделю.</w:t>
      </w:r>
      <w:r w:rsidRPr="00A7398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111F0" w:rsidRPr="00A7398A" w:rsidRDefault="00E111F0" w:rsidP="00E111F0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A7398A">
        <w:rPr>
          <w:rFonts w:ascii="Times New Roman" w:eastAsia="Times New Roman" w:hAnsi="Times New Roman" w:cs="Times New Roman"/>
          <w:lang w:eastAsia="ru-RU"/>
        </w:rPr>
        <w:t>Для  освоения  рабочей п</w:t>
      </w:r>
      <w:r>
        <w:rPr>
          <w:rFonts w:ascii="Times New Roman" w:eastAsia="Times New Roman" w:hAnsi="Times New Roman" w:cs="Times New Roman"/>
          <w:lang w:eastAsia="ru-RU"/>
        </w:rPr>
        <w:t>рограммы  учебного  предмета в 7</w:t>
      </w:r>
      <w:r w:rsidRPr="00A7398A">
        <w:rPr>
          <w:rFonts w:ascii="Times New Roman" w:eastAsia="Times New Roman" w:hAnsi="Times New Roman" w:cs="Times New Roman"/>
          <w:lang w:eastAsia="ru-RU"/>
        </w:rPr>
        <w:t xml:space="preserve"> классе  используется учебно-методический комплект  под редакцией </w:t>
      </w:r>
      <w:r>
        <w:rPr>
          <w:rFonts w:ascii="Times New Roman" w:eastAsia="Times New Roman" w:hAnsi="Times New Roman" w:cs="Times New Roman"/>
          <w:lang w:eastAsia="ru-RU"/>
        </w:rPr>
        <w:t>Семакина И.Г.</w:t>
      </w:r>
      <w:r w:rsidRPr="00A7398A">
        <w:rPr>
          <w:rFonts w:ascii="Times New Roman" w:eastAsia="Times New Roman" w:hAnsi="Times New Roman" w:cs="Times New Roman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lang w:eastAsia="ru-RU"/>
        </w:rPr>
        <w:t>Информатика</w:t>
      </w:r>
      <w:r w:rsidRPr="00A7398A">
        <w:rPr>
          <w:rFonts w:ascii="Times New Roman" w:eastAsia="Times New Roman" w:hAnsi="Times New Roman" w:cs="Times New Roman"/>
          <w:lang w:eastAsia="ru-RU"/>
        </w:rPr>
        <w:t>», М</w:t>
      </w:r>
      <w:r>
        <w:rPr>
          <w:rFonts w:ascii="Times New Roman" w:eastAsia="Times New Roman" w:hAnsi="Times New Roman" w:cs="Times New Roman"/>
          <w:lang w:eastAsia="ru-RU"/>
        </w:rPr>
        <w:t>. БИНОМ. Лаборатория знаний, 2017</w:t>
      </w:r>
      <w:r w:rsidRPr="00A7398A">
        <w:rPr>
          <w:rFonts w:ascii="Times New Roman" w:eastAsia="Times New Roman" w:hAnsi="Times New Roman" w:cs="Times New Roman"/>
          <w:lang w:eastAsia="ru-RU"/>
        </w:rPr>
        <w:t>г.</w:t>
      </w:r>
    </w:p>
    <w:p w:rsidR="00E111F0" w:rsidRPr="00A7398A" w:rsidRDefault="00E111F0" w:rsidP="00E111F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959"/>
        <w:gridCol w:w="9781"/>
        <w:gridCol w:w="2268"/>
        <w:gridCol w:w="1275"/>
        <w:gridCol w:w="1276"/>
      </w:tblGrid>
      <w:tr w:rsidR="00E111F0" w:rsidRPr="00991ACC" w:rsidTr="00D7158B">
        <w:trPr>
          <w:trHeight w:val="330"/>
        </w:trPr>
        <w:tc>
          <w:tcPr>
            <w:tcW w:w="959" w:type="dxa"/>
            <w:vMerge w:val="restart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9781" w:type="dxa"/>
            <w:vMerge w:val="restart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 xml:space="preserve">Наименование раздела / </w:t>
            </w:r>
          </w:p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268" w:type="dxa"/>
            <w:vMerge w:val="restart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Кол-во часов, отводимых на изучение тем, разделов</w:t>
            </w:r>
          </w:p>
        </w:tc>
        <w:tc>
          <w:tcPr>
            <w:tcW w:w="2551" w:type="dxa"/>
            <w:gridSpan w:val="2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E111F0" w:rsidRPr="00991ACC" w:rsidTr="00D7158B">
        <w:trPr>
          <w:trHeight w:val="780"/>
        </w:trPr>
        <w:tc>
          <w:tcPr>
            <w:tcW w:w="959" w:type="dxa"/>
            <w:vMerge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  <w:vMerge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</w:tcPr>
          <w:p w:rsidR="00E111F0" w:rsidRPr="006B23E4" w:rsidRDefault="00E111F0" w:rsidP="00D7158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B23E4">
              <w:rPr>
                <w:rFonts w:ascii="Times New Roman" w:hAnsi="Times New Roman" w:cs="Times New Roman"/>
                <w:b/>
                <w:i/>
              </w:rPr>
              <w:t>Введение в предмет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81" w:type="dxa"/>
          </w:tcPr>
          <w:p w:rsidR="00E111F0" w:rsidRPr="00C877D9" w:rsidRDefault="00E111F0" w:rsidP="00D7158B">
            <w:pPr>
              <w:rPr>
                <w:rFonts w:ascii="Times New Roman" w:hAnsi="Times New Roman" w:cs="Times New Roman"/>
              </w:rPr>
            </w:pPr>
            <w:r w:rsidRPr="00E916F8">
              <w:rPr>
                <w:rFonts w:ascii="Times New Roman" w:hAnsi="Times New Roman" w:cs="Times New Roman"/>
              </w:rPr>
              <w:t>Предмет информатики. Роль информации в жизни людей. Информация и знания</w:t>
            </w:r>
            <w:r>
              <w:rPr>
                <w:rFonts w:ascii="Times New Roman" w:hAnsi="Times New Roman" w:cs="Times New Roman"/>
              </w:rPr>
              <w:t>.</w:t>
            </w:r>
            <w:r w:rsidRPr="00E916F8">
              <w:rPr>
                <w:rFonts w:ascii="Times New Roman" w:hAnsi="Times New Roman" w:cs="Times New Roman"/>
              </w:rPr>
              <w:t xml:space="preserve"> Техника безопасности и правила </w:t>
            </w:r>
            <w:r>
              <w:rPr>
                <w:rFonts w:ascii="Times New Roman" w:hAnsi="Times New Roman" w:cs="Times New Roman"/>
              </w:rPr>
              <w:t>поведения в компьютерном классе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</w:tcPr>
          <w:p w:rsidR="00E111F0" w:rsidRPr="006B23E4" w:rsidRDefault="00E111F0" w:rsidP="00D7158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B23E4">
              <w:rPr>
                <w:rFonts w:ascii="Times New Roman" w:hAnsi="Times New Roman" w:cs="Times New Roman"/>
                <w:b/>
                <w:bCs/>
                <w:i/>
              </w:rPr>
              <w:t>Человек и информация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81" w:type="dxa"/>
          </w:tcPr>
          <w:p w:rsidR="00E111F0" w:rsidRPr="00991ACC" w:rsidRDefault="00E111F0" w:rsidP="00D7158B">
            <w:pPr>
              <w:rPr>
                <w:rFonts w:ascii="Times New Roman" w:hAnsi="Times New Roman" w:cs="Times New Roman"/>
              </w:rPr>
            </w:pPr>
            <w:r w:rsidRPr="00C877D9">
              <w:rPr>
                <w:rFonts w:ascii="Times New Roman" w:hAnsi="Times New Roman" w:cs="Times New Roman"/>
              </w:rPr>
              <w:t>Информация и знания. Восприятие информации человеком.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81" w:type="dxa"/>
          </w:tcPr>
          <w:p w:rsidR="00E111F0" w:rsidRDefault="00E111F0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Информационные процессы.</w:t>
            </w:r>
          </w:p>
          <w:p w:rsidR="00E111F0" w:rsidRPr="00991ACC" w:rsidRDefault="00E111F0" w:rsidP="00D7158B">
            <w:pPr>
              <w:rPr>
                <w:rFonts w:ascii="Times New Roman" w:hAnsi="Times New Roman" w:cs="Times New Roman"/>
              </w:rPr>
            </w:pPr>
            <w:r w:rsidRPr="00C877D9">
              <w:rPr>
                <w:rFonts w:ascii="Times New Roman" w:hAnsi="Times New Roman" w:cs="Times New Roman"/>
              </w:rPr>
              <w:t>Работа с тренажёром клавиатуры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1" w:type="dxa"/>
          </w:tcPr>
          <w:p w:rsidR="00E111F0" w:rsidRPr="00C877D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C877D9">
              <w:rPr>
                <w:rFonts w:ascii="Times New Roman" w:hAnsi="Times New Roman" w:cs="Times New Roman"/>
              </w:rPr>
              <w:t>Работа с тренажёром клавиатуры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1" w:type="dxa"/>
          </w:tcPr>
          <w:p w:rsidR="00E111F0" w:rsidRPr="00C877D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C877D9">
              <w:rPr>
                <w:rFonts w:ascii="Times New Roman" w:hAnsi="Times New Roman" w:cs="Times New Roman"/>
              </w:rPr>
              <w:t>Измерение информации (алфавитный подход). Единицы измерения информации.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81" w:type="dxa"/>
          </w:tcPr>
          <w:p w:rsidR="00E111F0" w:rsidRPr="00C877D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C877D9">
              <w:rPr>
                <w:rFonts w:ascii="Times New Roman" w:hAnsi="Times New Roman" w:cs="Times New Roman"/>
              </w:rPr>
              <w:t>Измерение информации (алфавитный подход). Единицы измерения информации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</w:tcPr>
          <w:p w:rsidR="00E111F0" w:rsidRPr="006B23E4" w:rsidRDefault="00E111F0" w:rsidP="00D7158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B23E4">
              <w:rPr>
                <w:rFonts w:ascii="Times New Roman" w:hAnsi="Times New Roman" w:cs="Times New Roman"/>
                <w:b/>
                <w:bCs/>
                <w:i/>
              </w:rPr>
              <w:t>Компьютер: устройство и программное обеспечение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81" w:type="dxa"/>
          </w:tcPr>
          <w:p w:rsidR="00E111F0" w:rsidRPr="00C877D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Проверочная работа по теме</w:t>
            </w:r>
            <w:r w:rsidRPr="006D5C35">
              <w:rPr>
                <w:rFonts w:ascii="Times New Roman" w:hAnsi="Times New Roman" w:cs="Times New Roman"/>
                <w:i/>
              </w:rPr>
              <w:t xml:space="preserve"> «Человек и информация</w:t>
            </w:r>
            <w:r>
              <w:rPr>
                <w:rFonts w:ascii="Times New Roman" w:hAnsi="Times New Roman" w:cs="Times New Roman"/>
                <w:i/>
              </w:rPr>
              <w:t xml:space="preserve">». </w:t>
            </w:r>
            <w:r w:rsidRPr="00C877D9">
              <w:rPr>
                <w:rFonts w:ascii="Times New Roman" w:hAnsi="Times New Roman" w:cs="Times New Roman"/>
              </w:rPr>
              <w:t>Назначение и устройство компьютера. Принципы организации внутренней и внешней памяти.</w:t>
            </w:r>
            <w:r w:rsidRPr="00C877D9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81" w:type="dxa"/>
          </w:tcPr>
          <w:p w:rsidR="00E111F0" w:rsidRPr="00C877D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C877D9">
              <w:rPr>
                <w:rFonts w:ascii="Times New Roman" w:hAnsi="Times New Roman" w:cs="Times New Roman"/>
              </w:rPr>
              <w:t xml:space="preserve">Устройство персонального компьютера и его основные характеристики. </w:t>
            </w:r>
          </w:p>
          <w:p w:rsidR="00E111F0" w:rsidRPr="00C877D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C877D9">
              <w:rPr>
                <w:rFonts w:ascii="Times New Roman" w:hAnsi="Times New Roman" w:cs="Times New Roman"/>
              </w:rPr>
              <w:t xml:space="preserve">Знакомство с комплектацией устройство персонального компьютера, подключение внешних устройств. 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781" w:type="dxa"/>
          </w:tcPr>
          <w:p w:rsidR="00E111F0" w:rsidRPr="00C877D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C877D9">
              <w:rPr>
                <w:rFonts w:ascii="Times New Roman" w:hAnsi="Times New Roman" w:cs="Times New Roman"/>
              </w:rPr>
              <w:t>Понятие программного обеспечения и его типы. Назначение операционной системы и её основные функции.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81" w:type="dxa"/>
          </w:tcPr>
          <w:p w:rsidR="00E111F0" w:rsidRPr="00C877D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C877D9">
              <w:rPr>
                <w:rFonts w:ascii="Times New Roman" w:hAnsi="Times New Roman" w:cs="Times New Roman"/>
              </w:rPr>
              <w:t>Пользовательский интерфейс</w:t>
            </w:r>
          </w:p>
          <w:p w:rsidR="00E111F0" w:rsidRPr="00C877D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C877D9">
              <w:rPr>
                <w:rFonts w:ascii="Times New Roman" w:hAnsi="Times New Roman" w:cs="Times New Roman"/>
              </w:rPr>
              <w:t>Знакомство с  интерфейсом операционной системы, установленной на ПК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781" w:type="dxa"/>
          </w:tcPr>
          <w:p w:rsidR="00E111F0" w:rsidRPr="00C877D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C877D9">
              <w:rPr>
                <w:rFonts w:ascii="Times New Roman" w:hAnsi="Times New Roman" w:cs="Times New Roman"/>
              </w:rPr>
              <w:t>Файлы и файловые структуры.</w:t>
            </w:r>
            <w:r>
              <w:rPr>
                <w:rFonts w:ascii="Times New Roman" w:hAnsi="Times New Roman" w:cs="Times New Roman"/>
              </w:rPr>
              <w:t xml:space="preserve"> ПР.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781" w:type="dxa"/>
          </w:tcPr>
          <w:p w:rsidR="00E111F0" w:rsidRPr="00991ACC" w:rsidRDefault="00E111F0" w:rsidP="00D7158B">
            <w:pPr>
              <w:rPr>
                <w:rFonts w:ascii="Times New Roman" w:hAnsi="Times New Roman" w:cs="Times New Roman"/>
              </w:rPr>
            </w:pPr>
            <w:r w:rsidRPr="00C877D9">
              <w:rPr>
                <w:rFonts w:ascii="Times New Roman" w:hAnsi="Times New Roman" w:cs="Times New Roman"/>
              </w:rPr>
              <w:t>Работа с файловой структурой операционной системы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781" w:type="dxa"/>
          </w:tcPr>
          <w:p w:rsidR="00E111F0" w:rsidRPr="006D5C35" w:rsidRDefault="00E111F0" w:rsidP="00D7158B">
            <w:pPr>
              <w:rPr>
                <w:rFonts w:ascii="Times New Roman" w:hAnsi="Times New Roman" w:cs="Times New Roman"/>
                <w:i/>
              </w:rPr>
            </w:pPr>
            <w:r w:rsidRPr="00D20136">
              <w:rPr>
                <w:rFonts w:ascii="Times New Roman" w:hAnsi="Times New Roman" w:cs="Times New Roman"/>
                <w:i/>
              </w:rPr>
              <w:t>Проверочная работа по теме</w:t>
            </w:r>
            <w:r w:rsidRPr="006D5C35">
              <w:rPr>
                <w:rFonts w:ascii="Times New Roman" w:hAnsi="Times New Roman" w:cs="Times New Roman"/>
                <w:i/>
              </w:rPr>
              <w:t xml:space="preserve"> «Компьютер: устройство и </w:t>
            </w:r>
            <w:proofErr w:type="gramStart"/>
            <w:r w:rsidRPr="006D5C35">
              <w:rPr>
                <w:rFonts w:ascii="Times New Roman" w:hAnsi="Times New Roman" w:cs="Times New Roman"/>
                <w:i/>
              </w:rPr>
              <w:t>ПО</w:t>
            </w:r>
            <w:proofErr w:type="gramEnd"/>
            <w:r w:rsidRPr="006D5C35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</w:tcPr>
          <w:p w:rsidR="00E111F0" w:rsidRPr="006D5C35" w:rsidRDefault="00E111F0" w:rsidP="00D7158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D5C35">
              <w:rPr>
                <w:rFonts w:ascii="Times New Roman" w:hAnsi="Times New Roman" w:cs="Times New Roman"/>
                <w:b/>
                <w:bCs/>
                <w:i/>
              </w:rPr>
              <w:t>Текстовая информация и компьютер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781" w:type="dxa"/>
          </w:tcPr>
          <w:p w:rsidR="00E111F0" w:rsidRPr="006D5C35" w:rsidRDefault="00E111F0" w:rsidP="00D7158B">
            <w:pPr>
              <w:rPr>
                <w:rFonts w:ascii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Представление текстов в памяти компьютера. Кодировочные таблицы</w:t>
            </w:r>
            <w:r>
              <w:rPr>
                <w:rFonts w:ascii="Times New Roman" w:hAnsi="Times New Roman" w:cs="Times New Roman"/>
              </w:rPr>
              <w:t>. ПР.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781" w:type="dxa"/>
          </w:tcPr>
          <w:p w:rsidR="00E111F0" w:rsidRPr="00EC46C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Текстовые редакторы и текстовые процессоры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781" w:type="dxa"/>
          </w:tcPr>
          <w:p w:rsidR="00E111F0" w:rsidRPr="00EC46C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Сохранение и загрузка файлов. Основные приемы ввода и редактирования текста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781" w:type="dxa"/>
          </w:tcPr>
          <w:p w:rsidR="00E111F0" w:rsidRPr="00D03CC7" w:rsidRDefault="00E111F0" w:rsidP="00D7158B">
            <w:pPr>
              <w:rPr>
                <w:rFonts w:ascii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Работа со шрифтами, приёмы форматирования текста. Орфографическая проверка текст. Печать документа.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9781" w:type="dxa"/>
          </w:tcPr>
          <w:p w:rsidR="00E111F0" w:rsidRPr="00EC46C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Использование буфера обмена для копирования и перемещения текста. Режим поиска и замены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781" w:type="dxa"/>
          </w:tcPr>
          <w:p w:rsidR="00E111F0" w:rsidRPr="00EC46C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Работа с таблицами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781" w:type="dxa"/>
          </w:tcPr>
          <w:p w:rsidR="00E111F0" w:rsidRPr="00EC46C9" w:rsidRDefault="00E111F0" w:rsidP="00D7158B">
            <w:pPr>
              <w:rPr>
                <w:rFonts w:ascii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 xml:space="preserve">Дополнительные возможности текстового процессора. </w:t>
            </w:r>
          </w:p>
          <w:p w:rsidR="00E111F0" w:rsidRPr="006D5C35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(орфографический контроль,  стили и шаблоны, списки, графика, формулы в текстовых документах, перевод и распознавание текстов)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781" w:type="dxa"/>
          </w:tcPr>
          <w:p w:rsidR="00E111F0" w:rsidRPr="006D5C35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6D5C35">
              <w:rPr>
                <w:rFonts w:ascii="Times New Roman" w:hAnsi="Times New Roman" w:cs="Times New Roman"/>
              </w:rPr>
              <w:t>Практическая  работа на тему «Создание и обработка текстовых документов»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781" w:type="dxa"/>
          </w:tcPr>
          <w:p w:rsidR="00E111F0" w:rsidRPr="006D5C35" w:rsidRDefault="00E111F0" w:rsidP="00D7158B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Проверочная работа</w:t>
            </w:r>
            <w:r w:rsidRPr="006D5C35">
              <w:rPr>
                <w:rFonts w:ascii="Times New Roman" w:hAnsi="Times New Roman" w:cs="Times New Roman"/>
                <w:i/>
              </w:rPr>
              <w:t xml:space="preserve"> по теме «Текстовая информация и компьютер» 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</w:tcPr>
          <w:p w:rsidR="00E111F0" w:rsidRPr="006D5C35" w:rsidRDefault="00E111F0" w:rsidP="00D7158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6D5C35">
              <w:rPr>
                <w:rFonts w:ascii="Times New Roman" w:hAnsi="Times New Roman" w:cs="Times New Roman"/>
                <w:b/>
                <w:bCs/>
                <w:i/>
              </w:rPr>
              <w:t>Графическая информация и компьютер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23-24</w:t>
            </w:r>
          </w:p>
        </w:tc>
        <w:tc>
          <w:tcPr>
            <w:tcW w:w="9781" w:type="dxa"/>
          </w:tcPr>
          <w:p w:rsidR="00E111F0" w:rsidRPr="006D5C35" w:rsidRDefault="00E111F0" w:rsidP="00D7158B">
            <w:pPr>
              <w:rPr>
                <w:rFonts w:ascii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Компьютерная графика и области её применения. Понятие растровой и векторной графики.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781" w:type="dxa"/>
          </w:tcPr>
          <w:p w:rsidR="00E111F0" w:rsidRPr="00EC46C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Графические редакторы растрового типа</w:t>
            </w:r>
          </w:p>
          <w:p w:rsidR="00E111F0" w:rsidRPr="00EC46C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 xml:space="preserve">(Работа с растровым графическим редактором)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781" w:type="dxa"/>
          </w:tcPr>
          <w:p w:rsidR="00E111F0" w:rsidRPr="00EC46C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Кодирование изображения</w:t>
            </w:r>
          </w:p>
          <w:p w:rsidR="00E111F0" w:rsidRPr="00EC46C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(Работа с растровым графическим редактором)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781" w:type="dxa"/>
          </w:tcPr>
          <w:p w:rsidR="00E111F0" w:rsidRPr="00EC46C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Работа с векторным графическим редактором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781" w:type="dxa"/>
          </w:tcPr>
          <w:p w:rsidR="00E111F0" w:rsidRPr="00EC46C9" w:rsidRDefault="00E111F0" w:rsidP="00D7158B">
            <w:pPr>
              <w:rPr>
                <w:rFonts w:ascii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Технические средства компьютерной графики.</w:t>
            </w:r>
          </w:p>
          <w:p w:rsidR="00E111F0" w:rsidRPr="00D03CC7" w:rsidRDefault="00E111F0" w:rsidP="00D7158B">
            <w:pPr>
              <w:rPr>
                <w:rFonts w:ascii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(Сканирование изображения и его обработка в графическом редакторе)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1" w:type="dxa"/>
          </w:tcPr>
          <w:p w:rsidR="00E111F0" w:rsidRPr="006D5C35" w:rsidRDefault="00E111F0" w:rsidP="00D7158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</w:rPr>
            </w:pPr>
            <w:r w:rsidRPr="006D5C35">
              <w:rPr>
                <w:rFonts w:ascii="Times New Roman" w:hAnsi="Times New Roman" w:cs="Times New Roman"/>
                <w:b/>
                <w:bCs/>
                <w:i/>
              </w:rPr>
              <w:t xml:space="preserve">Мультимедиа и компьютерные презентации 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781" w:type="dxa"/>
          </w:tcPr>
          <w:p w:rsidR="00E111F0" w:rsidRPr="00EC46C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Проверочная работа</w:t>
            </w:r>
            <w:r w:rsidRPr="006D5C35">
              <w:rPr>
                <w:rFonts w:ascii="Times New Roman" w:hAnsi="Times New Roman" w:cs="Times New Roman"/>
                <w:i/>
              </w:rPr>
              <w:t xml:space="preserve"> по тем</w:t>
            </w:r>
            <w:r>
              <w:rPr>
                <w:rFonts w:ascii="Times New Roman" w:hAnsi="Times New Roman" w:cs="Times New Roman"/>
                <w:i/>
              </w:rPr>
              <w:t>е</w:t>
            </w:r>
            <w:r w:rsidRPr="006D5C35">
              <w:rPr>
                <w:rFonts w:ascii="Times New Roman" w:hAnsi="Times New Roman" w:cs="Times New Roman"/>
                <w:i/>
              </w:rPr>
              <w:t xml:space="preserve"> «Компьютерная графика»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  <w:r w:rsidRPr="006D5C35">
              <w:rPr>
                <w:rFonts w:ascii="Times New Roman" w:hAnsi="Times New Roman" w:cs="Times New Roman"/>
                <w:i/>
              </w:rPr>
              <w:t xml:space="preserve"> </w:t>
            </w:r>
            <w:r w:rsidRPr="00EC46C9">
              <w:rPr>
                <w:rFonts w:ascii="Times New Roman" w:hAnsi="Times New Roman" w:cs="Times New Roman"/>
              </w:rPr>
              <w:t>Понятие о мультимедиа. Компьютерные презентации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781" w:type="dxa"/>
          </w:tcPr>
          <w:p w:rsidR="00E111F0" w:rsidRPr="00EC46C9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Создание презентации с использованием текста, графики и звука.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781" w:type="dxa"/>
          </w:tcPr>
          <w:p w:rsidR="00E111F0" w:rsidRPr="003D3096" w:rsidRDefault="00E111F0" w:rsidP="00D7158B">
            <w:pPr>
              <w:tabs>
                <w:tab w:val="left" w:pos="1788"/>
              </w:tabs>
              <w:rPr>
                <w:rFonts w:ascii="Times New Roman" w:hAnsi="Times New Roman" w:cs="Times New Roman"/>
              </w:rPr>
            </w:pPr>
            <w:r w:rsidRPr="00EC46C9">
              <w:rPr>
                <w:rFonts w:ascii="Times New Roman" w:hAnsi="Times New Roman" w:cs="Times New Roman"/>
              </w:rPr>
              <w:t>Представление звука в памяти компьютера. Технические средства мультимедиа.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781" w:type="dxa"/>
          </w:tcPr>
          <w:p w:rsidR="00E111F0" w:rsidRPr="006D5C35" w:rsidRDefault="00E111F0" w:rsidP="00D7158B">
            <w:pPr>
              <w:rPr>
                <w:rFonts w:ascii="Times New Roman" w:eastAsia="Times New Roman" w:hAnsi="Times New Roman" w:cs="Times New Roman"/>
              </w:rPr>
            </w:pPr>
            <w:r w:rsidRPr="006D5C35">
              <w:rPr>
                <w:rFonts w:ascii="Times New Roman" w:hAnsi="Times New Roman" w:cs="Times New Roman"/>
              </w:rPr>
              <w:t>Запись звука и изображения с использованием цифровой техники. Создание презентации с применением записанного звука и изображения (либо с созданием гиперссылок).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781" w:type="dxa"/>
          </w:tcPr>
          <w:p w:rsidR="00E111F0" w:rsidRPr="006D5C35" w:rsidRDefault="00E111F0" w:rsidP="00D7158B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Промежуточная аттестация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781" w:type="dxa"/>
          </w:tcPr>
          <w:p w:rsidR="00E111F0" w:rsidRPr="00D55426" w:rsidRDefault="00E111F0" w:rsidP="00D7158B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Проверочная работа по теме </w:t>
            </w:r>
            <w:r w:rsidRPr="006D5C35">
              <w:rPr>
                <w:rFonts w:ascii="Times New Roman" w:hAnsi="Times New Roman" w:cs="Times New Roman"/>
                <w:i/>
              </w:rPr>
              <w:t>«Мультимедиа»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1F0" w:rsidRPr="00991ACC" w:rsidTr="00D7158B">
        <w:trPr>
          <w:trHeight w:val="235"/>
        </w:trPr>
        <w:tc>
          <w:tcPr>
            <w:tcW w:w="959" w:type="dxa"/>
          </w:tcPr>
          <w:p w:rsidR="00E111F0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781" w:type="dxa"/>
          </w:tcPr>
          <w:p w:rsidR="00E111F0" w:rsidRDefault="00E111F0" w:rsidP="00D7158B">
            <w:pPr>
              <w:rPr>
                <w:rFonts w:ascii="Times New Roman" w:hAnsi="Times New Roman" w:cs="Times New Roman"/>
                <w:b/>
              </w:rPr>
            </w:pPr>
            <w:r w:rsidRPr="00D55426">
              <w:rPr>
                <w:rFonts w:ascii="Times New Roman" w:hAnsi="Times New Roman" w:cs="Times New Roman"/>
                <w:b/>
              </w:rPr>
              <w:t>Повторение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E111F0" w:rsidRPr="003D3096" w:rsidRDefault="00E111F0" w:rsidP="00D7158B">
            <w:pPr>
              <w:rPr>
                <w:rFonts w:ascii="Times New Roman" w:hAnsi="Times New Roman" w:cs="Times New Roman"/>
              </w:rPr>
            </w:pPr>
            <w:r w:rsidRPr="003D3096">
              <w:rPr>
                <w:rFonts w:ascii="Times New Roman" w:hAnsi="Times New Roman" w:cs="Times New Roman"/>
              </w:rPr>
              <w:t>Компьютеры, встроенные в технические устройства и производственные комплексы. Роботизированные производства, аддитивные технологии (3</w:t>
            </w:r>
            <w:r w:rsidRPr="003D3096">
              <w:rPr>
                <w:rFonts w:ascii="Times New Roman" w:hAnsi="Times New Roman" w:cs="Times New Roman"/>
                <w:lang w:val="en-US"/>
              </w:rPr>
              <w:t>D</w:t>
            </w:r>
            <w:r w:rsidRPr="003D3096">
              <w:rPr>
                <w:rFonts w:ascii="Times New Roman" w:hAnsi="Times New Roman" w:cs="Times New Roman"/>
              </w:rPr>
              <w:t xml:space="preserve">-принтеры). </w:t>
            </w:r>
          </w:p>
        </w:tc>
        <w:tc>
          <w:tcPr>
            <w:tcW w:w="2268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111F0" w:rsidRPr="00991ACC" w:rsidRDefault="00E111F0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111F0" w:rsidRDefault="00E111F0" w:rsidP="00E11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1F0" w:rsidRPr="00A7398A" w:rsidRDefault="00E111F0" w:rsidP="00E111F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7398A">
        <w:rPr>
          <w:rFonts w:ascii="Times New Roman" w:hAnsi="Times New Roman" w:cs="Times New Roman"/>
          <w:i/>
          <w:sz w:val="24"/>
          <w:szCs w:val="24"/>
        </w:rPr>
        <w:t>Приложение к рабочей программе  по предмету Информатика в 7 классе</w:t>
      </w:r>
    </w:p>
    <w:p w:rsidR="00E111F0" w:rsidRDefault="00E111F0" w:rsidP="00E11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1F0" w:rsidRPr="00D55426" w:rsidRDefault="00E111F0" w:rsidP="00E11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426">
        <w:rPr>
          <w:rFonts w:ascii="Times New Roman" w:hAnsi="Times New Roman" w:cs="Times New Roman"/>
          <w:b/>
          <w:sz w:val="24"/>
          <w:szCs w:val="24"/>
        </w:rPr>
        <w:t>Система оценки достижения планируемых результатов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3118"/>
        <w:gridCol w:w="3969"/>
      </w:tblGrid>
      <w:tr w:rsidR="00E111F0" w:rsidRPr="002041F3" w:rsidTr="00D7158B">
        <w:tc>
          <w:tcPr>
            <w:tcW w:w="8472" w:type="dxa"/>
            <w:shd w:val="clear" w:color="auto" w:fill="auto"/>
          </w:tcPr>
          <w:p w:rsidR="00E111F0" w:rsidRPr="00991ACC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Тема работы</w:t>
            </w:r>
          </w:p>
        </w:tc>
        <w:tc>
          <w:tcPr>
            <w:tcW w:w="3118" w:type="dxa"/>
            <w:shd w:val="clear" w:color="auto" w:fill="auto"/>
          </w:tcPr>
          <w:p w:rsidR="00E111F0" w:rsidRPr="00991ACC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контр.</w:t>
            </w:r>
            <w:r w:rsidRPr="00991ACC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3969" w:type="dxa"/>
            <w:shd w:val="clear" w:color="auto" w:fill="auto"/>
          </w:tcPr>
          <w:p w:rsidR="00E111F0" w:rsidRPr="00991ACC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Оценочное средство</w:t>
            </w:r>
          </w:p>
        </w:tc>
      </w:tr>
      <w:tr w:rsidR="00E111F0" w:rsidRPr="002041F3" w:rsidTr="00D7158B">
        <w:tc>
          <w:tcPr>
            <w:tcW w:w="8472" w:type="dxa"/>
            <w:shd w:val="clear" w:color="auto" w:fill="auto"/>
          </w:tcPr>
          <w:p w:rsidR="00E111F0" w:rsidRPr="00991ACC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 w:rsidRPr="00D55426">
              <w:rPr>
                <w:rFonts w:ascii="Times New Roman" w:hAnsi="Times New Roman" w:cs="Times New Roman"/>
              </w:rPr>
              <w:t xml:space="preserve"> по тем</w:t>
            </w:r>
            <w:r>
              <w:rPr>
                <w:rFonts w:ascii="Times New Roman" w:hAnsi="Times New Roman" w:cs="Times New Roman"/>
              </w:rPr>
              <w:t>е «Человек и информация»</w:t>
            </w:r>
          </w:p>
        </w:tc>
        <w:tc>
          <w:tcPr>
            <w:tcW w:w="3118" w:type="dxa"/>
            <w:shd w:val="clear" w:color="auto" w:fill="auto"/>
          </w:tcPr>
          <w:p w:rsidR="00E111F0" w:rsidRPr="00991ACC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3969" w:type="dxa"/>
            <w:shd w:val="clear" w:color="auto" w:fill="auto"/>
          </w:tcPr>
          <w:p w:rsidR="00E111F0" w:rsidRPr="00991ACC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разработка</w:t>
            </w:r>
          </w:p>
        </w:tc>
      </w:tr>
      <w:tr w:rsidR="00E111F0" w:rsidRPr="002041F3" w:rsidTr="00D7158B">
        <w:tc>
          <w:tcPr>
            <w:tcW w:w="8472" w:type="dxa"/>
            <w:shd w:val="clear" w:color="auto" w:fill="auto"/>
          </w:tcPr>
          <w:p w:rsidR="00E111F0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 w:rsidRPr="00D20136">
              <w:rPr>
                <w:rFonts w:ascii="Times New Roman" w:hAnsi="Times New Roman" w:cs="Times New Roman"/>
              </w:rPr>
              <w:t xml:space="preserve"> по теме «Компьютер: устройство и ПО»</w:t>
            </w:r>
          </w:p>
        </w:tc>
        <w:tc>
          <w:tcPr>
            <w:tcW w:w="3118" w:type="dxa"/>
            <w:shd w:val="clear" w:color="auto" w:fill="auto"/>
          </w:tcPr>
          <w:p w:rsidR="00E111F0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3969" w:type="dxa"/>
            <w:shd w:val="clear" w:color="auto" w:fill="auto"/>
          </w:tcPr>
          <w:p w:rsidR="00E111F0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разработка</w:t>
            </w:r>
          </w:p>
        </w:tc>
      </w:tr>
      <w:tr w:rsidR="00E111F0" w:rsidRPr="002041F3" w:rsidTr="00D7158B">
        <w:tc>
          <w:tcPr>
            <w:tcW w:w="8472" w:type="dxa"/>
            <w:shd w:val="clear" w:color="auto" w:fill="auto"/>
          </w:tcPr>
          <w:p w:rsidR="00E111F0" w:rsidRPr="00991ACC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 w:rsidRPr="00D55426">
              <w:rPr>
                <w:rFonts w:ascii="Times New Roman" w:hAnsi="Times New Roman" w:cs="Times New Roman"/>
              </w:rPr>
              <w:t xml:space="preserve"> по теме «Текстовая информация и компьютер».</w:t>
            </w:r>
          </w:p>
        </w:tc>
        <w:tc>
          <w:tcPr>
            <w:tcW w:w="3118" w:type="dxa"/>
            <w:shd w:val="clear" w:color="auto" w:fill="auto"/>
          </w:tcPr>
          <w:p w:rsidR="00E111F0" w:rsidRPr="00991ACC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3969" w:type="dxa"/>
            <w:shd w:val="clear" w:color="auto" w:fill="auto"/>
          </w:tcPr>
          <w:p w:rsidR="00E111F0" w:rsidRPr="00991ACC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разработка</w:t>
            </w:r>
          </w:p>
        </w:tc>
      </w:tr>
      <w:tr w:rsidR="00E111F0" w:rsidRPr="002041F3" w:rsidTr="00D7158B">
        <w:tc>
          <w:tcPr>
            <w:tcW w:w="8472" w:type="dxa"/>
            <w:shd w:val="clear" w:color="auto" w:fill="auto"/>
          </w:tcPr>
          <w:p w:rsidR="00E111F0" w:rsidRPr="00991ACC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темам «Комп.</w:t>
            </w:r>
            <w:r w:rsidRPr="00D55426">
              <w:rPr>
                <w:rFonts w:ascii="Times New Roman" w:hAnsi="Times New Roman" w:cs="Times New Roman"/>
              </w:rPr>
              <w:t xml:space="preserve"> Графика» </w:t>
            </w:r>
          </w:p>
        </w:tc>
        <w:tc>
          <w:tcPr>
            <w:tcW w:w="3118" w:type="dxa"/>
            <w:shd w:val="clear" w:color="auto" w:fill="auto"/>
          </w:tcPr>
          <w:p w:rsidR="00E111F0" w:rsidRPr="00991ACC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3969" w:type="dxa"/>
            <w:shd w:val="clear" w:color="auto" w:fill="auto"/>
          </w:tcPr>
          <w:p w:rsidR="00E111F0" w:rsidRPr="00991ACC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разработка</w:t>
            </w:r>
          </w:p>
        </w:tc>
      </w:tr>
      <w:tr w:rsidR="00E111F0" w:rsidRPr="002041F3" w:rsidTr="00D7158B">
        <w:tc>
          <w:tcPr>
            <w:tcW w:w="8472" w:type="dxa"/>
            <w:shd w:val="clear" w:color="auto" w:fill="auto"/>
          </w:tcPr>
          <w:p w:rsidR="00E111F0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 w:rsidRPr="00D20136">
              <w:rPr>
                <w:rFonts w:ascii="Times New Roman" w:hAnsi="Times New Roman" w:cs="Times New Roman"/>
              </w:rPr>
              <w:t xml:space="preserve"> по темам «Мультимедиа».</w:t>
            </w:r>
          </w:p>
        </w:tc>
        <w:tc>
          <w:tcPr>
            <w:tcW w:w="3118" w:type="dxa"/>
            <w:shd w:val="clear" w:color="auto" w:fill="auto"/>
          </w:tcPr>
          <w:p w:rsidR="00E111F0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3969" w:type="dxa"/>
            <w:shd w:val="clear" w:color="auto" w:fill="auto"/>
          </w:tcPr>
          <w:p w:rsidR="00E111F0" w:rsidRPr="001F6A55" w:rsidRDefault="00E111F0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разработка</w:t>
            </w:r>
          </w:p>
        </w:tc>
      </w:tr>
    </w:tbl>
    <w:p w:rsidR="00E111F0" w:rsidRPr="00532DC1" w:rsidRDefault="00E111F0" w:rsidP="00532D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111F0" w:rsidRPr="00532DC1" w:rsidSect="00E111F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C81"/>
    <w:rsid w:val="00052C81"/>
    <w:rsid w:val="00216CE3"/>
    <w:rsid w:val="00532DC1"/>
    <w:rsid w:val="00E1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1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11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1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11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663</Words>
  <Characters>3782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2020-11-17T13:49:00Z</dcterms:created>
  <dcterms:modified xsi:type="dcterms:W3CDTF">2020-11-17T13:58:00Z</dcterms:modified>
</cp:coreProperties>
</file>